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C9" w:rsidRPr="003C0B6C" w:rsidRDefault="00197CB3" w:rsidP="00423DC9">
      <w:pPr>
        <w:pStyle w:val="NoSpacing"/>
        <w:jc w:val="center"/>
        <w:rPr>
          <w:b/>
          <w:bCs/>
        </w:rPr>
      </w:pPr>
      <w:r>
        <w:rPr>
          <w:b/>
          <w:bCs/>
        </w:rPr>
        <w:t>CBS BOARD MEETING</w:t>
      </w:r>
    </w:p>
    <w:p w:rsidR="00423DC9" w:rsidRDefault="002A54CC" w:rsidP="00423DC9">
      <w:pPr>
        <w:pStyle w:val="NoSpacing"/>
        <w:jc w:val="center"/>
        <w:rPr>
          <w:b/>
          <w:bCs/>
        </w:rPr>
      </w:pPr>
      <w:r>
        <w:rPr>
          <w:b/>
          <w:bCs/>
        </w:rPr>
        <w:t>NOVEMBER 10</w:t>
      </w:r>
      <w:r w:rsidR="00423DC9" w:rsidRPr="003C0B6C">
        <w:rPr>
          <w:b/>
          <w:bCs/>
        </w:rPr>
        <w:t>, 2016</w:t>
      </w:r>
    </w:p>
    <w:p w:rsidR="004F4DCC" w:rsidRDefault="004F4DCC" w:rsidP="00423DC9">
      <w:pPr>
        <w:pStyle w:val="NoSpacing"/>
        <w:jc w:val="center"/>
        <w:rPr>
          <w:b/>
          <w:bCs/>
        </w:rPr>
      </w:pPr>
    </w:p>
    <w:p w:rsidR="00197CB3" w:rsidRDefault="00197CB3" w:rsidP="00197CB3">
      <w:pPr>
        <w:pStyle w:val="NoSpacing"/>
        <w:jc w:val="center"/>
        <w:rPr>
          <w:b/>
          <w:bCs/>
        </w:rPr>
      </w:pPr>
      <w:r>
        <w:rPr>
          <w:b/>
          <w:bCs/>
        </w:rPr>
        <w:t>EXECUTIVE SUMMARY</w:t>
      </w:r>
    </w:p>
    <w:p w:rsidR="00197CB3" w:rsidRDefault="00197CB3" w:rsidP="00423DC9">
      <w:pPr>
        <w:pStyle w:val="NoSpacing"/>
        <w:jc w:val="center"/>
        <w:rPr>
          <w:b/>
          <w:bCs/>
        </w:rPr>
      </w:pPr>
    </w:p>
    <w:p w:rsidR="00197CB3" w:rsidRDefault="00197CB3" w:rsidP="00423DC9">
      <w:pPr>
        <w:pStyle w:val="NoSpacing"/>
        <w:rPr>
          <w:bCs/>
        </w:rPr>
      </w:pPr>
    </w:p>
    <w:p w:rsidR="002A54CC" w:rsidRPr="00B475AC" w:rsidRDefault="00971905" w:rsidP="00197CB3">
      <w:pPr>
        <w:pStyle w:val="NoSpacing"/>
        <w:jc w:val="both"/>
        <w:rPr>
          <w:b/>
        </w:rPr>
      </w:pPr>
      <w:r>
        <w:rPr>
          <w:bCs/>
        </w:rPr>
        <w:t>In the spring of 2017</w:t>
      </w:r>
      <w:r w:rsidR="0094719A">
        <w:rPr>
          <w:bCs/>
        </w:rPr>
        <w:t xml:space="preserve"> the Jewish Federation of Greater Indianapolis plans to </w:t>
      </w:r>
      <w:r w:rsidR="007C754A">
        <w:rPr>
          <w:bCs/>
        </w:rPr>
        <w:t>carry out</w:t>
      </w:r>
      <w:r w:rsidR="0094719A">
        <w:rPr>
          <w:bCs/>
        </w:rPr>
        <w:t xml:space="preserve"> the first demographic survey of the Jewish community in Central Indiana in 70 years. </w:t>
      </w:r>
      <w:r>
        <w:rPr>
          <w:bCs/>
        </w:rPr>
        <w:t xml:space="preserve"> Everyone who participates will receive the results in the fall of 2017. </w:t>
      </w:r>
      <w:r w:rsidR="0094719A">
        <w:rPr>
          <w:bCs/>
        </w:rPr>
        <w:t xml:space="preserve"> </w:t>
      </w:r>
      <w:r>
        <w:t>I</w:t>
      </w:r>
      <w:r w:rsidR="0094719A">
        <w:t>n the interests of highest accuracy</w:t>
      </w:r>
      <w:r w:rsidR="007C754A">
        <w:t>,</w:t>
      </w:r>
      <w:r w:rsidR="0094719A">
        <w:t xml:space="preserve"> </w:t>
      </w:r>
      <w:r>
        <w:t>Federation</w:t>
      </w:r>
      <w:r w:rsidR="0094719A">
        <w:t xml:space="preserve"> need</w:t>
      </w:r>
      <w:r>
        <w:t>s</w:t>
      </w:r>
      <w:r w:rsidR="0094719A">
        <w:t xml:space="preserve"> the widest pool of names possible to randomly select from</w:t>
      </w:r>
      <w:r>
        <w:t xml:space="preserve"> </w:t>
      </w:r>
      <w:r w:rsidR="007C754A">
        <w:t>in order to conduct</w:t>
      </w:r>
      <w:r>
        <w:t xml:space="preserve"> the survey</w:t>
      </w:r>
      <w:r w:rsidR="0094719A">
        <w:rPr>
          <w:bCs/>
        </w:rPr>
        <w:t xml:space="preserve"> </w:t>
      </w:r>
      <w:r w:rsidR="00B1108B">
        <w:rPr>
          <w:bCs/>
        </w:rPr>
        <w:t>and</w:t>
      </w:r>
      <w:r w:rsidR="0094719A">
        <w:rPr>
          <w:bCs/>
        </w:rPr>
        <w:t xml:space="preserve"> is asking every Jewish organization in town to provide </w:t>
      </w:r>
      <w:r>
        <w:rPr>
          <w:bCs/>
        </w:rPr>
        <w:t xml:space="preserve">a list of member </w:t>
      </w:r>
      <w:r w:rsidR="0094719A">
        <w:rPr>
          <w:bCs/>
        </w:rPr>
        <w:t xml:space="preserve">names </w:t>
      </w:r>
      <w:r>
        <w:rPr>
          <w:bCs/>
        </w:rPr>
        <w:t>and phone numbers.</w:t>
      </w:r>
      <w:r w:rsidR="0094719A">
        <w:rPr>
          <w:bCs/>
        </w:rPr>
        <w:t xml:space="preserve"> </w:t>
      </w:r>
      <w:r w:rsidR="00D748DC">
        <w:rPr>
          <w:bCs/>
        </w:rPr>
        <w:t xml:space="preserve"> In view of the immense importance to having access to this data, t</w:t>
      </w:r>
      <w:r>
        <w:rPr>
          <w:bCs/>
        </w:rPr>
        <w:t xml:space="preserve">he Board discussed the pros and cons of turning over such </w:t>
      </w:r>
      <w:r w:rsidR="00D748DC">
        <w:rPr>
          <w:bCs/>
        </w:rPr>
        <w:t>information</w:t>
      </w:r>
      <w:r>
        <w:rPr>
          <w:bCs/>
        </w:rPr>
        <w:t xml:space="preserve"> and requested that the Federation representative </w:t>
      </w:r>
      <w:r w:rsidR="00D748DC">
        <w:rPr>
          <w:bCs/>
        </w:rPr>
        <w:t>be invited</w:t>
      </w:r>
      <w:r>
        <w:rPr>
          <w:bCs/>
        </w:rPr>
        <w:t xml:space="preserve"> to the December </w:t>
      </w:r>
      <w:r w:rsidR="00B1108B">
        <w:rPr>
          <w:bCs/>
        </w:rPr>
        <w:t xml:space="preserve">CBS </w:t>
      </w:r>
      <w:r>
        <w:rPr>
          <w:bCs/>
        </w:rPr>
        <w:t>Board meeting in person to answer more questions be</w:t>
      </w:r>
      <w:r w:rsidR="00D748DC">
        <w:rPr>
          <w:bCs/>
        </w:rPr>
        <w:t>fore the Board makes its</w:t>
      </w:r>
      <w:r>
        <w:rPr>
          <w:bCs/>
        </w:rPr>
        <w:t xml:space="preserve"> final decision on how to proceed.</w:t>
      </w:r>
      <w:r w:rsidR="0094719A">
        <w:rPr>
          <w:bCs/>
        </w:rPr>
        <w:t xml:space="preserve"> </w:t>
      </w:r>
      <w:r w:rsidR="002A54CC" w:rsidRPr="00B475AC">
        <w:rPr>
          <w:b/>
        </w:rPr>
        <w:tab/>
      </w:r>
      <w:r w:rsidR="002A54CC" w:rsidRPr="00B475AC">
        <w:rPr>
          <w:b/>
        </w:rPr>
        <w:tab/>
      </w:r>
      <w:r w:rsidR="002A54CC" w:rsidRPr="00B475AC">
        <w:rPr>
          <w:b/>
        </w:rPr>
        <w:tab/>
      </w:r>
      <w:r w:rsidR="002A54CC" w:rsidRPr="00B475AC">
        <w:rPr>
          <w:b/>
        </w:rPr>
        <w:tab/>
      </w:r>
      <w:r w:rsidR="002A54CC" w:rsidRPr="00B475AC">
        <w:rPr>
          <w:b/>
        </w:rPr>
        <w:tab/>
      </w:r>
    </w:p>
    <w:p w:rsidR="00C5675F" w:rsidRDefault="00C5675F" w:rsidP="00197CB3">
      <w:pPr>
        <w:pStyle w:val="NoSpacing"/>
        <w:jc w:val="both"/>
      </w:pPr>
    </w:p>
    <w:p w:rsidR="003F5F7D" w:rsidRDefault="007A5F3A" w:rsidP="00197CB3">
      <w:pPr>
        <w:pStyle w:val="NoSpacing"/>
        <w:jc w:val="both"/>
      </w:pPr>
      <w:r>
        <w:t>The recent passing of the husband of a CBS Sisterhood member</w:t>
      </w:r>
      <w:r w:rsidR="00971905">
        <w:t xml:space="preserve"> who is not a </w:t>
      </w:r>
      <w:r w:rsidR="00B1108B">
        <w:t xml:space="preserve">member of our congregation </w:t>
      </w:r>
      <w:r>
        <w:t>opened the i</w:t>
      </w:r>
      <w:r w:rsidR="000370F7">
        <w:t>ssue of how to treat condolence notices</w:t>
      </w:r>
      <w:r w:rsidR="00B1108B">
        <w:t xml:space="preserve"> for non-</w:t>
      </w:r>
      <w:r>
        <w:t>congregation</w:t>
      </w:r>
      <w:r w:rsidR="0049751D">
        <w:t>al</w:t>
      </w:r>
      <w:r>
        <w:t xml:space="preserve"> me</w:t>
      </w:r>
      <w:r w:rsidR="00B1108B">
        <w:t xml:space="preserve">mbers in our newsletter and </w:t>
      </w:r>
      <w:r>
        <w:t xml:space="preserve">the </w:t>
      </w:r>
      <w:r w:rsidR="00E71BA8">
        <w:t>role of our</w:t>
      </w:r>
      <w:r w:rsidR="000370F7">
        <w:t xml:space="preserve"> </w:t>
      </w:r>
      <w:r>
        <w:t>Caring Circle.  The Board concluded that</w:t>
      </w:r>
      <w:r w:rsidR="000370F7">
        <w:t xml:space="preserve"> </w:t>
      </w:r>
      <w:r>
        <w:t xml:space="preserve">CBS will publish a condolence in the email newsletter and social media about Sisterhood </w:t>
      </w:r>
      <w:r w:rsidR="00B1108B">
        <w:t>or</w:t>
      </w:r>
      <w:r>
        <w:t xml:space="preserve"> Brotherhood members who are no</w:t>
      </w:r>
      <w:r w:rsidR="00971905">
        <w:t xml:space="preserve">t congregational members </w:t>
      </w:r>
      <w:r w:rsidR="00B1108B">
        <w:t xml:space="preserve">but will not include </w:t>
      </w:r>
      <w:r w:rsidR="000370F7">
        <w:t xml:space="preserve">funeral or memorial </w:t>
      </w:r>
      <w:r w:rsidR="00B1108B">
        <w:t>details</w:t>
      </w:r>
      <w:r w:rsidR="00971905">
        <w:t>.</w:t>
      </w:r>
      <w:r>
        <w:t xml:space="preserve"> The Caring Circle will be </w:t>
      </w:r>
      <w:r w:rsidR="00B1108B">
        <w:t xml:space="preserve">activated only for congregational </w:t>
      </w:r>
      <w:r>
        <w:t xml:space="preserve">members.  </w:t>
      </w:r>
    </w:p>
    <w:p w:rsidR="00B1108B" w:rsidRDefault="00B1108B" w:rsidP="00197CB3">
      <w:pPr>
        <w:pStyle w:val="NoSpacing"/>
        <w:jc w:val="both"/>
      </w:pPr>
    </w:p>
    <w:p w:rsidR="00547809" w:rsidRDefault="00B1108B" w:rsidP="00197CB3">
      <w:pPr>
        <w:pStyle w:val="NoSpacing"/>
        <w:jc w:val="both"/>
      </w:pPr>
      <w:r>
        <w:t xml:space="preserve">CBS will look into the possibility of joining the Federation’s Life &amp; Legacy initiative. </w:t>
      </w:r>
      <w:r w:rsidR="000D36D2">
        <w:t xml:space="preserve"> The</w:t>
      </w:r>
      <w:r>
        <w:t xml:space="preserve"> program began </w:t>
      </w:r>
      <w:r w:rsidR="000D36D2">
        <w:t xml:space="preserve">locally </w:t>
      </w:r>
      <w:r>
        <w:t xml:space="preserve">in early 2015 and concerns incentives </w:t>
      </w:r>
      <w:r w:rsidR="000D36D2">
        <w:t xml:space="preserve">to local Jewish entities </w:t>
      </w:r>
      <w:r>
        <w:t xml:space="preserve">for creating an endowment for </w:t>
      </w:r>
      <w:r w:rsidR="000D36D2">
        <w:t xml:space="preserve">any </w:t>
      </w:r>
      <w:r>
        <w:t xml:space="preserve">Jewish organization through the bequest of legacy gifts.   President </w:t>
      </w:r>
      <w:r w:rsidR="00547809">
        <w:t xml:space="preserve">Karen </w:t>
      </w:r>
      <w:r>
        <w:t xml:space="preserve">Friedman </w:t>
      </w:r>
      <w:r w:rsidR="00547809">
        <w:t xml:space="preserve">will attend a meeting </w:t>
      </w:r>
      <w:r w:rsidR="00481F4D">
        <w:t xml:space="preserve">on November 17 </w:t>
      </w:r>
      <w:r w:rsidR="00547809">
        <w:t xml:space="preserve">to </w:t>
      </w:r>
      <w:r w:rsidR="000D36D2">
        <w:t>find out</w:t>
      </w:r>
      <w:r>
        <w:t xml:space="preserve"> more and to determine whether CBS </w:t>
      </w:r>
      <w:r w:rsidR="00481F4D">
        <w:t xml:space="preserve">is eligible </w:t>
      </w:r>
      <w:r w:rsidR="000D36D2">
        <w:t xml:space="preserve">or not </w:t>
      </w:r>
      <w:r>
        <w:t xml:space="preserve">to </w:t>
      </w:r>
      <w:r w:rsidR="00481F4D">
        <w:t>participate</w:t>
      </w:r>
      <w:r w:rsidR="00547809">
        <w:t>.</w:t>
      </w:r>
    </w:p>
    <w:p w:rsidR="00B1108B" w:rsidRDefault="00B1108B" w:rsidP="00197CB3">
      <w:pPr>
        <w:pStyle w:val="NoSpacing"/>
        <w:jc w:val="both"/>
      </w:pPr>
    </w:p>
    <w:p w:rsidR="00B1108B" w:rsidRDefault="00B1108B" w:rsidP="00197CB3">
      <w:pPr>
        <w:pStyle w:val="NoSpacing"/>
        <w:jc w:val="both"/>
      </w:pPr>
      <w:r>
        <w:t xml:space="preserve">The Relocation Committee will meet </w:t>
      </w:r>
      <w:r w:rsidR="0067107D">
        <w:t xml:space="preserve">next week </w:t>
      </w:r>
      <w:r>
        <w:t xml:space="preserve">to investigate the possibility of partnering with Hollis Adams Foundation to secure and share a larger space for our religious school and other </w:t>
      </w:r>
      <w:r w:rsidR="0067107D">
        <w:t>activities</w:t>
      </w:r>
      <w:r>
        <w:t xml:space="preserve">.  Our current quarters have proven to be too small for our growing </w:t>
      </w:r>
      <w:r w:rsidR="0067107D">
        <w:t>needs</w:t>
      </w:r>
      <w:r>
        <w:t>.</w:t>
      </w:r>
    </w:p>
    <w:p w:rsidR="00B1108B" w:rsidRDefault="00B1108B" w:rsidP="00197CB3">
      <w:pPr>
        <w:pStyle w:val="NoSpacing"/>
        <w:jc w:val="both"/>
      </w:pPr>
    </w:p>
    <w:p w:rsidR="00B1108B" w:rsidRDefault="00B1108B" w:rsidP="00197CB3">
      <w:pPr>
        <w:pStyle w:val="NoSpacing"/>
        <w:jc w:val="both"/>
      </w:pPr>
      <w:r>
        <w:t>Future Board meeting dates were selected as follows:  December 13, 2016; January 10, 2017; February 7, 2017, March 14, 2017, April 13, 2017; and May 9, 2017.  The Annual Congregational Meeting will be held in June.</w:t>
      </w:r>
    </w:p>
    <w:p w:rsidR="004F4DCC" w:rsidRDefault="004F4DCC" w:rsidP="00197CB3">
      <w:pPr>
        <w:pStyle w:val="NoSpacing"/>
        <w:jc w:val="both"/>
      </w:pPr>
    </w:p>
    <w:p w:rsidR="004F4DCC" w:rsidRDefault="004F4DCC" w:rsidP="00197CB3">
      <w:pPr>
        <w:pStyle w:val="NoSpacing"/>
        <w:jc w:val="both"/>
      </w:pPr>
    </w:p>
    <w:p w:rsidR="004F4DCC" w:rsidRDefault="004F4DCC" w:rsidP="00197CB3">
      <w:pPr>
        <w:pStyle w:val="NoSpacing"/>
        <w:jc w:val="both"/>
      </w:pPr>
      <w:r>
        <w:t>Sarah Hann</w:t>
      </w:r>
    </w:p>
    <w:p w:rsidR="004F4DCC" w:rsidRDefault="004F4DCC" w:rsidP="00197CB3">
      <w:pPr>
        <w:pStyle w:val="NoSpacing"/>
        <w:jc w:val="both"/>
      </w:pPr>
      <w:r>
        <w:t>Recording Secretary</w:t>
      </w:r>
      <w:bookmarkStart w:id="0" w:name="_GoBack"/>
      <w:bookmarkEnd w:id="0"/>
    </w:p>
    <w:p w:rsidR="00B1108B" w:rsidRDefault="00B1108B" w:rsidP="00B1108B">
      <w:pPr>
        <w:pStyle w:val="NoSpacing"/>
      </w:pPr>
    </w:p>
    <w:p w:rsidR="00423DC9" w:rsidRPr="00B1108B" w:rsidRDefault="00423DC9" w:rsidP="00B1108B">
      <w:pPr>
        <w:pStyle w:val="NoSpacing"/>
      </w:pPr>
      <w:r w:rsidRPr="00203963">
        <w:rPr>
          <w:b/>
        </w:rPr>
        <w:tab/>
      </w:r>
      <w:r w:rsidRPr="00203963">
        <w:rPr>
          <w:b/>
        </w:rPr>
        <w:tab/>
      </w:r>
      <w:r w:rsidRPr="00203963">
        <w:rPr>
          <w:b/>
        </w:rPr>
        <w:tab/>
      </w:r>
      <w:r w:rsidRPr="00203963">
        <w:rPr>
          <w:b/>
        </w:rPr>
        <w:tab/>
      </w:r>
    </w:p>
    <w:p w:rsidR="00203963" w:rsidRDefault="00203963" w:rsidP="00203963">
      <w:pPr>
        <w:pStyle w:val="NoSpacing"/>
      </w:pPr>
    </w:p>
    <w:p w:rsidR="003F4842" w:rsidRDefault="00DF1BF5" w:rsidP="00423DC9">
      <w:pPr>
        <w:pStyle w:val="NoSpacing"/>
      </w:pPr>
    </w:p>
    <w:sectPr w:rsidR="003F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E476F"/>
    <w:multiLevelType w:val="hybridMultilevel"/>
    <w:tmpl w:val="FCA4D228"/>
    <w:lvl w:ilvl="0" w:tplc="03D44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C9"/>
    <w:rsid w:val="00016F40"/>
    <w:rsid w:val="000370F7"/>
    <w:rsid w:val="00040DE0"/>
    <w:rsid w:val="000840D4"/>
    <w:rsid w:val="0008426B"/>
    <w:rsid w:val="0009193D"/>
    <w:rsid w:val="000C39DF"/>
    <w:rsid w:val="000D36D2"/>
    <w:rsid w:val="000E760C"/>
    <w:rsid w:val="00117F46"/>
    <w:rsid w:val="0012303C"/>
    <w:rsid w:val="001510DE"/>
    <w:rsid w:val="00183B0F"/>
    <w:rsid w:val="00183E66"/>
    <w:rsid w:val="00184756"/>
    <w:rsid w:val="00197CB3"/>
    <w:rsid w:val="001A6115"/>
    <w:rsid w:val="001E5F17"/>
    <w:rsid w:val="00203963"/>
    <w:rsid w:val="002324D0"/>
    <w:rsid w:val="00296679"/>
    <w:rsid w:val="00296750"/>
    <w:rsid w:val="002A54CC"/>
    <w:rsid w:val="002A612A"/>
    <w:rsid w:val="002B7D7E"/>
    <w:rsid w:val="00320BA6"/>
    <w:rsid w:val="003901F3"/>
    <w:rsid w:val="003B29DC"/>
    <w:rsid w:val="003C7837"/>
    <w:rsid w:val="003E4C30"/>
    <w:rsid w:val="003F5F7D"/>
    <w:rsid w:val="00423DC9"/>
    <w:rsid w:val="004458F3"/>
    <w:rsid w:val="0045587E"/>
    <w:rsid w:val="0046746A"/>
    <w:rsid w:val="00477087"/>
    <w:rsid w:val="00481F4D"/>
    <w:rsid w:val="004943BA"/>
    <w:rsid w:val="0049751D"/>
    <w:rsid w:val="004A23B8"/>
    <w:rsid w:val="004C2F89"/>
    <w:rsid w:val="004F4DCC"/>
    <w:rsid w:val="00513CA8"/>
    <w:rsid w:val="00547809"/>
    <w:rsid w:val="00586AB1"/>
    <w:rsid w:val="00592736"/>
    <w:rsid w:val="005C3BFC"/>
    <w:rsid w:val="00620033"/>
    <w:rsid w:val="006371C8"/>
    <w:rsid w:val="00656C77"/>
    <w:rsid w:val="006574F2"/>
    <w:rsid w:val="0067107D"/>
    <w:rsid w:val="006817C2"/>
    <w:rsid w:val="00697E19"/>
    <w:rsid w:val="00780498"/>
    <w:rsid w:val="0079651B"/>
    <w:rsid w:val="007A5F3A"/>
    <w:rsid w:val="007B5438"/>
    <w:rsid w:val="007C754A"/>
    <w:rsid w:val="007D0674"/>
    <w:rsid w:val="007F6A69"/>
    <w:rsid w:val="00835F12"/>
    <w:rsid w:val="008B1CE5"/>
    <w:rsid w:val="008E1003"/>
    <w:rsid w:val="00901371"/>
    <w:rsid w:val="0094719A"/>
    <w:rsid w:val="00954101"/>
    <w:rsid w:val="00956A58"/>
    <w:rsid w:val="00971905"/>
    <w:rsid w:val="009905A4"/>
    <w:rsid w:val="009A54E2"/>
    <w:rsid w:val="009B1BBF"/>
    <w:rsid w:val="00A00AA5"/>
    <w:rsid w:val="00A03DED"/>
    <w:rsid w:val="00A141E3"/>
    <w:rsid w:val="00A568AF"/>
    <w:rsid w:val="00A703DF"/>
    <w:rsid w:val="00A83B1B"/>
    <w:rsid w:val="00AA79F4"/>
    <w:rsid w:val="00AB52E6"/>
    <w:rsid w:val="00B1108B"/>
    <w:rsid w:val="00B475AC"/>
    <w:rsid w:val="00BC0E42"/>
    <w:rsid w:val="00BC3C55"/>
    <w:rsid w:val="00C04DC4"/>
    <w:rsid w:val="00C1262D"/>
    <w:rsid w:val="00C23D20"/>
    <w:rsid w:val="00C556B5"/>
    <w:rsid w:val="00C5675F"/>
    <w:rsid w:val="00CC3A70"/>
    <w:rsid w:val="00D748DC"/>
    <w:rsid w:val="00DF1968"/>
    <w:rsid w:val="00DF1BF5"/>
    <w:rsid w:val="00E132EA"/>
    <w:rsid w:val="00E405DE"/>
    <w:rsid w:val="00E50854"/>
    <w:rsid w:val="00E543BA"/>
    <w:rsid w:val="00E67129"/>
    <w:rsid w:val="00E71BA8"/>
    <w:rsid w:val="00E973C1"/>
    <w:rsid w:val="00EB34EB"/>
    <w:rsid w:val="00EF64F5"/>
    <w:rsid w:val="00F17C62"/>
    <w:rsid w:val="00F2698A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FD189-0BCE-4425-9F95-4D4E361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423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Friedman</dc:creator>
  <cp:lastModifiedBy>Karen Friedman</cp:lastModifiedBy>
  <cp:revision>12</cp:revision>
  <cp:lastPrinted>2016-11-21T03:24:00Z</cp:lastPrinted>
  <dcterms:created xsi:type="dcterms:W3CDTF">2016-11-21T02:28:00Z</dcterms:created>
  <dcterms:modified xsi:type="dcterms:W3CDTF">2016-11-21T03:25:00Z</dcterms:modified>
</cp:coreProperties>
</file>